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3DA9" w14:textId="77777777" w:rsidR="00C80C42" w:rsidRDefault="00C80C42" w:rsidP="00096E22">
      <w:pPr>
        <w:rPr>
          <w:rFonts w:asciiTheme="minorHAnsi" w:hAnsiTheme="minorHAnsi" w:cstheme="minorHAnsi"/>
        </w:rPr>
      </w:pPr>
    </w:p>
    <w:p w14:paraId="10AA802C" w14:textId="2171F93B" w:rsidR="009C100D" w:rsidRPr="009C100D" w:rsidRDefault="009C100D" w:rsidP="009C100D">
      <w:pPr>
        <w:pStyle w:val="NoSpacing"/>
        <w:rPr>
          <w:rFonts w:asciiTheme="minorHAnsi" w:eastAsiaTheme="minorHAnsi" w:hAnsiTheme="minorHAnsi" w:cstheme="minorHAnsi"/>
          <w:b/>
          <w:bCs/>
          <w:sz w:val="28"/>
          <w:szCs w:val="28"/>
          <w:bdr w:val="none" w:sz="0" w:space="0" w:color="auto"/>
          <w:lang w:val="nl-NL" w:eastAsia="nl-NL"/>
        </w:rPr>
      </w:pPr>
      <w:r w:rsidRPr="009C100D">
        <w:rPr>
          <w:rFonts w:asciiTheme="minorHAnsi" w:eastAsiaTheme="minorHAnsi" w:hAnsiTheme="minorHAnsi" w:cstheme="minorHAnsi"/>
          <w:b/>
          <w:bCs/>
          <w:sz w:val="28"/>
          <w:szCs w:val="28"/>
          <w:bdr w:val="none" w:sz="0" w:space="0" w:color="auto"/>
          <w:lang w:val="nl-NL" w:eastAsia="nl-NL"/>
        </w:rPr>
        <w:t xml:space="preserve">Leefbaar Zeewolde draagt Steven Scheffer voor als nieuwe kandidaat wethouder </w:t>
      </w:r>
      <w:r w:rsidRPr="009C100D">
        <w:rPr>
          <w:rFonts w:asciiTheme="minorHAnsi" w:eastAsiaTheme="minorHAnsi" w:hAnsiTheme="minorHAnsi" w:cstheme="minorHAnsi"/>
          <w:b/>
          <w:bCs/>
          <w:sz w:val="28"/>
          <w:szCs w:val="28"/>
          <w:bdr w:val="none" w:sz="0" w:space="0" w:color="auto"/>
          <w:lang w:val="nl-NL" w:eastAsia="nl-NL"/>
        </w:rPr>
        <w:br/>
      </w:r>
    </w:p>
    <w:p w14:paraId="7803C7DC" w14:textId="77777777" w:rsidR="009C100D" w:rsidRPr="009C100D" w:rsidRDefault="009C100D" w:rsidP="009C100D">
      <w:pPr>
        <w:pStyle w:val="NoSpacing"/>
        <w:rPr>
          <w:rFonts w:asciiTheme="minorHAnsi" w:eastAsiaTheme="minorHAnsi" w:hAnsiTheme="minorHAnsi" w:cstheme="minorHAnsi"/>
          <w:bdr w:val="none" w:sz="0" w:space="0" w:color="auto"/>
          <w:lang w:val="nl-NL" w:eastAsia="nl-NL"/>
        </w:rPr>
      </w:pPr>
      <w:r w:rsidRPr="009C100D">
        <w:rPr>
          <w:rFonts w:asciiTheme="minorHAnsi" w:eastAsiaTheme="minorHAnsi" w:hAnsiTheme="minorHAnsi" w:cstheme="minorHAnsi"/>
          <w:bdr w:val="none" w:sz="0" w:space="0" w:color="auto"/>
          <w:lang w:val="nl-NL" w:eastAsia="nl-NL"/>
        </w:rPr>
        <w:t xml:space="preserve">Leefbaar Zeewolde zal in de gemeenteraadsvergadering van donderdag 2 november a.s. Steven Scheffer (57) voordragen als de nieuwe kandidaat wethouder. </w:t>
      </w:r>
    </w:p>
    <w:p w14:paraId="441745BF" w14:textId="2C73012F" w:rsidR="009C100D" w:rsidRPr="009C100D" w:rsidRDefault="009C100D" w:rsidP="009C100D">
      <w:pPr>
        <w:pStyle w:val="NoSpacing"/>
        <w:rPr>
          <w:rFonts w:asciiTheme="minorHAnsi" w:eastAsiaTheme="minorHAnsi" w:hAnsiTheme="minorHAnsi" w:cstheme="minorHAnsi"/>
          <w:bdr w:val="none" w:sz="0" w:space="0" w:color="auto"/>
          <w:lang w:val="nl-NL" w:eastAsia="nl-NL"/>
        </w:rPr>
      </w:pPr>
      <w:r w:rsidRPr="009C100D">
        <w:rPr>
          <w:rFonts w:asciiTheme="minorHAnsi" w:eastAsiaTheme="minorHAnsi" w:hAnsiTheme="minorHAnsi" w:cstheme="minorHAnsi"/>
          <w:bdr w:val="none" w:sz="0" w:space="0" w:color="auto"/>
          <w:lang w:val="nl-NL" w:eastAsia="nl-NL"/>
        </w:rPr>
        <w:t>Tijdens deze raadsvergadering zal de gemeenteraad een definitief besluit nemen over de voordracht van Steven Scheffer.</w:t>
      </w:r>
      <w:r>
        <w:rPr>
          <w:rFonts w:asciiTheme="minorHAnsi" w:eastAsiaTheme="minorHAnsi" w:hAnsiTheme="minorHAnsi" w:cstheme="minorHAnsi"/>
          <w:bdr w:val="none" w:sz="0" w:space="0" w:color="auto"/>
          <w:lang w:val="nl-NL" w:eastAsia="nl-NL"/>
        </w:rPr>
        <w:br/>
      </w:r>
    </w:p>
    <w:p w14:paraId="4BDB8FEB" w14:textId="77777777" w:rsidR="009C100D" w:rsidRPr="009C100D" w:rsidRDefault="009C100D" w:rsidP="009C100D">
      <w:pPr>
        <w:pStyle w:val="NoSpacing"/>
        <w:rPr>
          <w:rFonts w:asciiTheme="minorHAnsi" w:eastAsiaTheme="minorHAnsi" w:hAnsiTheme="minorHAnsi" w:cstheme="minorHAnsi"/>
          <w:bdr w:val="none" w:sz="0" w:space="0" w:color="auto"/>
          <w:lang w:val="nl-NL" w:eastAsia="nl-NL"/>
        </w:rPr>
      </w:pPr>
      <w:r w:rsidRPr="009C100D">
        <w:rPr>
          <w:rFonts w:asciiTheme="minorHAnsi" w:eastAsiaTheme="minorHAnsi" w:hAnsiTheme="minorHAnsi" w:cstheme="minorHAnsi"/>
          <w:bdr w:val="none" w:sz="0" w:space="0" w:color="auto"/>
          <w:lang w:val="nl-NL" w:eastAsia="nl-NL"/>
        </w:rPr>
        <w:t>Nadat wethouder Winnie Prins eind juni jl. aangaf haar wethouderschap te beëindigen, is door Leefbaar Zeewolde het proces gestart om invulling te geven aan de ontstane vacature.</w:t>
      </w:r>
    </w:p>
    <w:p w14:paraId="412D1AEA" w14:textId="53013D1E" w:rsidR="009C100D" w:rsidRPr="009C100D" w:rsidRDefault="009C100D" w:rsidP="009C100D">
      <w:pPr>
        <w:pStyle w:val="NoSpacing"/>
        <w:rPr>
          <w:rFonts w:asciiTheme="minorHAnsi" w:eastAsiaTheme="minorHAnsi" w:hAnsiTheme="minorHAnsi" w:cstheme="minorHAnsi"/>
          <w:bdr w:val="none" w:sz="0" w:space="0" w:color="auto"/>
          <w:lang w:val="nl-NL" w:eastAsia="nl-NL"/>
        </w:rPr>
      </w:pPr>
      <w:r w:rsidRPr="009C100D">
        <w:rPr>
          <w:rFonts w:asciiTheme="minorHAnsi" w:eastAsiaTheme="minorHAnsi" w:hAnsiTheme="minorHAnsi" w:cstheme="minorHAnsi"/>
          <w:bdr w:val="none" w:sz="0" w:space="0" w:color="auto"/>
          <w:lang w:val="nl-NL" w:eastAsia="nl-NL"/>
        </w:rPr>
        <w:t xml:space="preserve">Fractievoorzitter Tom Zonneveld: ”Het wethouderschap is voor Steven geen onbekend terrein. Wij zijn blij dat hij zich hiervoor opnieuw heeft aangemeld en we zijn vol vertrouwen dat hij ook zou passen in het huidige college van burgemeester en wethouders”. </w:t>
      </w:r>
      <w:r>
        <w:rPr>
          <w:rFonts w:asciiTheme="minorHAnsi" w:eastAsiaTheme="minorHAnsi" w:hAnsiTheme="minorHAnsi" w:cstheme="minorHAnsi"/>
          <w:bdr w:val="none" w:sz="0" w:space="0" w:color="auto"/>
          <w:lang w:val="nl-NL" w:eastAsia="nl-NL"/>
        </w:rPr>
        <w:br/>
      </w:r>
    </w:p>
    <w:p w14:paraId="7A6E561A" w14:textId="77777777" w:rsidR="009C100D" w:rsidRPr="009C100D" w:rsidRDefault="009C100D" w:rsidP="009C100D">
      <w:pPr>
        <w:pStyle w:val="NoSpacing"/>
        <w:rPr>
          <w:rFonts w:asciiTheme="minorHAnsi" w:eastAsiaTheme="minorHAnsi" w:hAnsiTheme="minorHAnsi" w:cstheme="minorHAnsi"/>
          <w:b/>
          <w:bCs/>
          <w:bdr w:val="none" w:sz="0" w:space="0" w:color="auto"/>
          <w:lang w:val="nl-NL" w:eastAsia="nl-NL"/>
        </w:rPr>
      </w:pPr>
      <w:r w:rsidRPr="009C100D">
        <w:rPr>
          <w:rFonts w:asciiTheme="minorHAnsi" w:eastAsiaTheme="minorHAnsi" w:hAnsiTheme="minorHAnsi" w:cstheme="minorHAnsi"/>
          <w:b/>
          <w:bCs/>
          <w:bdr w:val="none" w:sz="0" w:space="0" w:color="auto"/>
          <w:lang w:val="nl-NL" w:eastAsia="nl-NL"/>
        </w:rPr>
        <w:t>Ervaren wethouder</w:t>
      </w:r>
    </w:p>
    <w:p w14:paraId="75EA0E24" w14:textId="77777777" w:rsidR="009C100D" w:rsidRPr="009C100D" w:rsidRDefault="009C100D" w:rsidP="009C100D">
      <w:pPr>
        <w:pStyle w:val="NoSpacing"/>
        <w:rPr>
          <w:rFonts w:asciiTheme="minorHAnsi" w:eastAsiaTheme="minorHAnsi" w:hAnsiTheme="minorHAnsi" w:cstheme="minorHAnsi"/>
          <w:bdr w:val="none" w:sz="0" w:space="0" w:color="auto"/>
          <w:lang w:val="nl-NL" w:eastAsia="nl-NL"/>
        </w:rPr>
      </w:pPr>
      <w:r w:rsidRPr="009C100D">
        <w:rPr>
          <w:rFonts w:asciiTheme="minorHAnsi" w:eastAsiaTheme="minorHAnsi" w:hAnsiTheme="minorHAnsi" w:cstheme="minorHAnsi"/>
          <w:bdr w:val="none" w:sz="0" w:space="0" w:color="auto"/>
          <w:lang w:val="nl-NL" w:eastAsia="nl-NL"/>
        </w:rPr>
        <w:t xml:space="preserve">Steven Scheffer heeft in de vorige raadsperiode laten zien dat hij een kundig bestuurder is. Hij heeft veel vakkennis opgedaan vanuit zijn vorige dienstbetrekkingen, waarbij hij </w:t>
      </w:r>
    </w:p>
    <w:p w14:paraId="2F2D6E18" w14:textId="77777777" w:rsidR="009C100D" w:rsidRPr="009C100D" w:rsidRDefault="009C100D" w:rsidP="009C100D">
      <w:pPr>
        <w:pStyle w:val="NoSpacing"/>
        <w:rPr>
          <w:rFonts w:asciiTheme="minorHAnsi" w:eastAsiaTheme="minorHAnsi" w:hAnsiTheme="minorHAnsi" w:cstheme="minorHAnsi"/>
          <w:bdr w:val="none" w:sz="0" w:space="0" w:color="auto"/>
          <w:lang w:val="nl-NL" w:eastAsia="nl-NL"/>
        </w:rPr>
      </w:pPr>
      <w:r w:rsidRPr="009C100D">
        <w:rPr>
          <w:rFonts w:asciiTheme="minorHAnsi" w:eastAsiaTheme="minorHAnsi" w:hAnsiTheme="minorHAnsi" w:cstheme="minorHAnsi"/>
          <w:bdr w:val="none" w:sz="0" w:space="0" w:color="auto"/>
          <w:lang w:val="nl-NL" w:eastAsia="nl-NL"/>
        </w:rPr>
        <w:t xml:space="preserve">(directeurs-) functies in de gezondheidszorg, jeugdgezondheidszorg en het algemeen maatschappelijk werk heeft bekleed. </w:t>
      </w:r>
    </w:p>
    <w:p w14:paraId="7CE561A9" w14:textId="719287F4" w:rsidR="009C100D" w:rsidRPr="009C100D" w:rsidRDefault="009C100D" w:rsidP="009C100D">
      <w:pPr>
        <w:pStyle w:val="NoSpacing"/>
        <w:rPr>
          <w:rFonts w:asciiTheme="minorHAnsi" w:eastAsiaTheme="minorHAnsi" w:hAnsiTheme="minorHAnsi" w:cstheme="minorHAnsi"/>
          <w:bdr w:val="none" w:sz="0" w:space="0" w:color="auto"/>
          <w:lang w:val="nl-NL" w:eastAsia="nl-NL"/>
        </w:rPr>
      </w:pPr>
      <w:r w:rsidRPr="009C100D">
        <w:rPr>
          <w:rFonts w:asciiTheme="minorHAnsi" w:eastAsiaTheme="minorHAnsi" w:hAnsiTheme="minorHAnsi" w:cstheme="minorHAnsi"/>
          <w:bdr w:val="none" w:sz="0" w:space="0" w:color="auto"/>
          <w:lang w:val="nl-NL" w:eastAsia="nl-NL"/>
        </w:rPr>
        <w:t>Het sociaal domein, onderdeel van zijn portefeuille als wethouder in 2021/2022, was bij hem in goede handen. Die eerdere ervaring als wethouder wordt door Leefbaar Zeewolde als een meerwaarde gezien bij Steven om zich snel in te kunnen werken als beoogd wethouder.</w:t>
      </w:r>
      <w:r>
        <w:rPr>
          <w:rFonts w:asciiTheme="minorHAnsi" w:eastAsiaTheme="minorHAnsi" w:hAnsiTheme="minorHAnsi" w:cstheme="minorHAnsi"/>
          <w:bdr w:val="none" w:sz="0" w:space="0" w:color="auto"/>
          <w:lang w:val="nl-NL" w:eastAsia="nl-NL"/>
        </w:rPr>
        <w:br/>
      </w:r>
    </w:p>
    <w:p w14:paraId="06E09386" w14:textId="77777777" w:rsidR="009C100D" w:rsidRPr="009C100D" w:rsidRDefault="009C100D" w:rsidP="009C100D">
      <w:pPr>
        <w:pStyle w:val="NoSpacing"/>
        <w:rPr>
          <w:rFonts w:asciiTheme="minorHAnsi" w:eastAsiaTheme="minorHAnsi" w:hAnsiTheme="minorHAnsi" w:cstheme="minorHAnsi"/>
          <w:b/>
          <w:bCs/>
          <w:bdr w:val="none" w:sz="0" w:space="0" w:color="auto"/>
          <w:lang w:val="nl-NL" w:eastAsia="nl-NL"/>
        </w:rPr>
      </w:pPr>
      <w:r w:rsidRPr="009C100D">
        <w:rPr>
          <w:rFonts w:asciiTheme="minorHAnsi" w:eastAsiaTheme="minorHAnsi" w:hAnsiTheme="minorHAnsi" w:cstheme="minorHAnsi"/>
          <w:b/>
          <w:bCs/>
          <w:bdr w:val="none" w:sz="0" w:space="0" w:color="auto"/>
          <w:lang w:val="nl-NL" w:eastAsia="nl-NL"/>
        </w:rPr>
        <w:t>Kundig en goed voorbereid</w:t>
      </w:r>
    </w:p>
    <w:p w14:paraId="70882A5B" w14:textId="546E9DB3" w:rsidR="009C100D" w:rsidRPr="009C100D" w:rsidRDefault="009C100D" w:rsidP="009C100D">
      <w:pPr>
        <w:pStyle w:val="NoSpacing"/>
        <w:rPr>
          <w:rFonts w:asciiTheme="minorHAnsi" w:eastAsiaTheme="minorHAnsi" w:hAnsiTheme="minorHAnsi" w:cstheme="minorHAnsi"/>
          <w:bdr w:val="none" w:sz="0" w:space="0" w:color="auto"/>
          <w:lang w:val="nl-NL" w:eastAsia="nl-NL"/>
        </w:rPr>
      </w:pPr>
      <w:r w:rsidRPr="009C100D">
        <w:rPr>
          <w:rFonts w:asciiTheme="minorHAnsi" w:eastAsiaTheme="minorHAnsi" w:hAnsiTheme="minorHAnsi" w:cstheme="minorHAnsi"/>
          <w:bdr w:val="none" w:sz="0" w:space="0" w:color="auto"/>
          <w:lang w:val="nl-NL" w:eastAsia="nl-NL"/>
        </w:rPr>
        <w:t xml:space="preserve">Als gemeenteraadslid heeft Steven Scheffer zich binnen de fractie onder andere </w:t>
      </w:r>
      <w:r w:rsidRPr="009C100D">
        <w:rPr>
          <w:rFonts w:asciiTheme="minorHAnsi" w:eastAsiaTheme="minorHAnsi" w:hAnsiTheme="minorHAnsi" w:cstheme="minorHAnsi"/>
          <w:bdr w:val="none" w:sz="0" w:space="0" w:color="auto"/>
          <w:lang w:val="nl-NL" w:eastAsia="nl-NL"/>
        </w:rPr>
        <w:t>beziggehouden</w:t>
      </w:r>
      <w:r w:rsidRPr="009C100D">
        <w:rPr>
          <w:rFonts w:asciiTheme="minorHAnsi" w:eastAsiaTheme="minorHAnsi" w:hAnsiTheme="minorHAnsi" w:cstheme="minorHAnsi"/>
          <w:bdr w:val="none" w:sz="0" w:space="0" w:color="auto"/>
          <w:lang w:val="nl-NL" w:eastAsia="nl-NL"/>
        </w:rPr>
        <w:t xml:space="preserve"> met de gemeentelijke financiën, het sociaal domein, Meerinzicht, de werkgeverscommissie en toeristische en recreatieve ontwikkelingen.</w:t>
      </w:r>
    </w:p>
    <w:p w14:paraId="20CFA26E" w14:textId="0BAEEB08" w:rsidR="009C100D" w:rsidRPr="009C100D" w:rsidRDefault="009C100D" w:rsidP="009C100D">
      <w:pPr>
        <w:pStyle w:val="NoSpacing"/>
        <w:rPr>
          <w:rFonts w:asciiTheme="minorHAnsi" w:eastAsiaTheme="minorHAnsi" w:hAnsiTheme="minorHAnsi" w:cstheme="minorHAnsi"/>
          <w:bdr w:val="none" w:sz="0" w:space="0" w:color="auto"/>
          <w:lang w:val="nl-NL" w:eastAsia="nl-NL"/>
        </w:rPr>
      </w:pPr>
      <w:r w:rsidRPr="009C100D">
        <w:rPr>
          <w:rFonts w:asciiTheme="minorHAnsi" w:eastAsiaTheme="minorHAnsi" w:hAnsiTheme="minorHAnsi" w:cstheme="minorHAnsi"/>
          <w:bdr w:val="none" w:sz="0" w:space="0" w:color="auto"/>
          <w:lang w:val="nl-NL" w:eastAsia="nl-NL"/>
        </w:rPr>
        <w:t xml:space="preserve">Leefbaar raadslid Betty van den Braber: “Bij de financiële raadsvoorstellen was zijn inbreng kundig en goed onderbouwd. Ik verwacht dat hij de </w:t>
      </w:r>
      <w:r w:rsidRPr="009C100D">
        <w:rPr>
          <w:rFonts w:asciiTheme="minorHAnsi" w:eastAsiaTheme="minorHAnsi" w:hAnsiTheme="minorHAnsi" w:cstheme="minorHAnsi"/>
          <w:bdr w:val="none" w:sz="0" w:space="0" w:color="auto"/>
          <w:lang w:val="nl-NL" w:eastAsia="nl-NL"/>
        </w:rPr>
        <w:t>opengevallen</w:t>
      </w:r>
      <w:r w:rsidRPr="009C100D">
        <w:rPr>
          <w:rFonts w:asciiTheme="minorHAnsi" w:eastAsiaTheme="minorHAnsi" w:hAnsiTheme="minorHAnsi" w:cstheme="minorHAnsi"/>
          <w:bdr w:val="none" w:sz="0" w:space="0" w:color="auto"/>
          <w:lang w:val="nl-NL" w:eastAsia="nl-NL"/>
        </w:rPr>
        <w:t xml:space="preserve"> portefeuilles prima zou kunnen invullen”.  </w:t>
      </w:r>
      <w:r>
        <w:rPr>
          <w:rFonts w:asciiTheme="minorHAnsi" w:eastAsiaTheme="minorHAnsi" w:hAnsiTheme="minorHAnsi" w:cstheme="minorHAnsi"/>
          <w:bdr w:val="none" w:sz="0" w:space="0" w:color="auto"/>
          <w:lang w:val="nl-NL" w:eastAsia="nl-NL"/>
        </w:rPr>
        <w:br/>
      </w:r>
    </w:p>
    <w:p w14:paraId="2C8479F2" w14:textId="5FED4CFD" w:rsidR="001F5308" w:rsidRPr="00202A44" w:rsidRDefault="009C100D" w:rsidP="009C100D">
      <w:pPr>
        <w:pStyle w:val="NoSpacing"/>
        <w:rPr>
          <w:rFonts w:asciiTheme="minorHAnsi" w:hAnsiTheme="minorHAnsi"/>
          <w:lang w:val="nl-NL"/>
        </w:rPr>
      </w:pPr>
      <w:r w:rsidRPr="009C100D">
        <w:rPr>
          <w:rFonts w:asciiTheme="minorHAnsi" w:eastAsiaTheme="minorHAnsi" w:hAnsiTheme="minorHAnsi" w:cstheme="minorHAnsi"/>
          <w:bdr w:val="none" w:sz="0" w:space="0" w:color="auto"/>
          <w:lang w:val="nl-NL" w:eastAsia="nl-NL"/>
        </w:rPr>
        <w:t>Steven Scheffer is een toekomstgerichte en positieve bestuurder en verwacht een prettige samenwerking in het college en met de raad. “Gelijk als bij mijn vorige aanstelling zou ik een constructieve interactie met de raad willen aangaan en ook dienstbaar willen zijn aan de hele raad. Ik ben vereerd dat mij nu opnieuw de kans wordt geboden om mij in te kunnen gaan zetten voor ons mooie dorp”.</w:t>
      </w:r>
      <w:r>
        <w:rPr>
          <w:rFonts w:asciiTheme="minorHAnsi" w:eastAsiaTheme="minorHAnsi" w:hAnsiTheme="minorHAnsi" w:cstheme="minorHAnsi"/>
          <w:bdr w:val="none" w:sz="0" w:space="0" w:color="auto"/>
          <w:lang w:val="nl-NL" w:eastAsia="nl-NL"/>
        </w:rPr>
        <w:br/>
      </w:r>
      <w:r>
        <w:rPr>
          <w:rFonts w:asciiTheme="minorHAnsi" w:eastAsiaTheme="minorHAnsi" w:hAnsiTheme="minorHAnsi" w:cstheme="minorHAnsi"/>
          <w:bdr w:val="none" w:sz="0" w:space="0" w:color="auto"/>
          <w:lang w:val="nl-NL" w:eastAsia="nl-NL"/>
        </w:rPr>
        <w:br/>
      </w:r>
    </w:p>
    <w:p w14:paraId="7146F108" w14:textId="77777777" w:rsidR="001F5308" w:rsidRDefault="001F5308" w:rsidP="001F5308">
      <w:pPr>
        <w:pStyle w:val="NoSpacing"/>
        <w:rPr>
          <w:rFonts w:asciiTheme="minorHAnsi" w:hAnsiTheme="minorHAnsi"/>
          <w:lang w:val="nl-NL"/>
        </w:rPr>
      </w:pPr>
      <w:r w:rsidRPr="00202A44">
        <w:rPr>
          <w:rFonts w:asciiTheme="minorHAnsi" w:hAnsiTheme="minorHAnsi"/>
          <w:lang w:val="nl-NL"/>
        </w:rPr>
        <w:t>Namens het bestuur Leefbaar Zeewolde</w:t>
      </w:r>
    </w:p>
    <w:p w14:paraId="31709EBA" w14:textId="77777777" w:rsidR="001F5308" w:rsidRPr="00202A44" w:rsidRDefault="001F5308" w:rsidP="001F5308">
      <w:pPr>
        <w:pStyle w:val="NoSpacing"/>
        <w:rPr>
          <w:rFonts w:asciiTheme="minorHAnsi" w:hAnsiTheme="minorHAnsi"/>
          <w:lang w:val="nl-NL"/>
        </w:rPr>
      </w:pPr>
    </w:p>
    <w:p w14:paraId="4999C1FB" w14:textId="77777777" w:rsidR="001F5308" w:rsidRPr="00202A44" w:rsidRDefault="001F5308" w:rsidP="001F5308">
      <w:pPr>
        <w:pStyle w:val="NoSpacing"/>
        <w:rPr>
          <w:rFonts w:asciiTheme="minorHAnsi" w:hAnsiTheme="minorHAnsi"/>
          <w:lang w:val="nl-NL"/>
        </w:rPr>
      </w:pPr>
      <w:r w:rsidRPr="00202A44">
        <w:rPr>
          <w:rFonts w:asciiTheme="minorHAnsi" w:hAnsiTheme="minorHAnsi"/>
          <w:lang w:val="nl-NL"/>
        </w:rPr>
        <w:t>PieterJan Hilbers, voorzitter</w:t>
      </w:r>
    </w:p>
    <w:p w14:paraId="48256620" w14:textId="2DAF8284" w:rsidR="001F5308" w:rsidRDefault="001F5308" w:rsidP="009C100D">
      <w:pPr>
        <w:pStyle w:val="NoSpacing"/>
      </w:pPr>
      <w:r w:rsidRPr="00202A44">
        <w:rPr>
          <w:rFonts w:asciiTheme="minorHAnsi" w:hAnsiTheme="minorHAnsi"/>
          <w:lang w:val="nl-NL"/>
        </w:rPr>
        <w:t xml:space="preserve">Mobiel: </w:t>
      </w:r>
      <w:r>
        <w:rPr>
          <w:rFonts w:asciiTheme="minorHAnsi" w:hAnsiTheme="minorHAnsi"/>
          <w:lang w:val="nl-NL"/>
        </w:rPr>
        <w:t>06 - 14784691</w:t>
      </w:r>
    </w:p>
    <w:p w14:paraId="70BBE2AA" w14:textId="77777777" w:rsidR="001F5308" w:rsidRPr="00857F1F" w:rsidRDefault="001F5308" w:rsidP="00857F1F">
      <w:pPr>
        <w:rPr>
          <w:rFonts w:asciiTheme="minorHAnsi" w:hAnsiTheme="minorHAnsi" w:cstheme="minorHAnsi"/>
          <w:color w:val="000000"/>
        </w:rPr>
      </w:pPr>
    </w:p>
    <w:sectPr w:rsidR="001F5308" w:rsidRPr="00857F1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9C79B" w14:textId="77777777" w:rsidR="00C55375" w:rsidRDefault="00C55375" w:rsidP="00DE4B88">
      <w:r>
        <w:separator/>
      </w:r>
    </w:p>
  </w:endnote>
  <w:endnote w:type="continuationSeparator" w:id="0">
    <w:p w14:paraId="4687797D" w14:textId="77777777" w:rsidR="00C55375" w:rsidRDefault="00C55375" w:rsidP="00DE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umanst521 BT">
    <w:altName w:val="Lucida Sans Unicod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E990" w14:textId="77777777" w:rsidR="00C55375" w:rsidRDefault="00C55375" w:rsidP="00DE4B88">
      <w:r>
        <w:separator/>
      </w:r>
    </w:p>
  </w:footnote>
  <w:footnote w:type="continuationSeparator" w:id="0">
    <w:p w14:paraId="4ED79215" w14:textId="77777777" w:rsidR="00C55375" w:rsidRDefault="00C55375" w:rsidP="00DE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585B" w14:textId="77777777" w:rsidR="00DE4B88" w:rsidRDefault="00DE4B88" w:rsidP="00DE4B88">
    <w:pPr>
      <w:pStyle w:val="Hoofdtekst"/>
      <w:pBdr>
        <w:top w:val="none" w:sz="0" w:space="0" w:color="auto"/>
        <w:left w:val="none" w:sz="0" w:space="0" w:color="auto"/>
        <w:bottom w:val="none" w:sz="0" w:space="0" w:color="auto"/>
        <w:right w:val="none" w:sz="0" w:space="0" w:color="auto"/>
        <w:bar w:val="none" w:sz="0" w:color="auto"/>
      </w:pBdr>
      <w:jc w:val="center"/>
      <w:rPr>
        <w:rStyle w:val="note"/>
        <w:rFonts w:ascii="Calibri" w:hAnsi="Calibri" w:cs="Calibri"/>
        <w:sz w:val="28"/>
        <w:szCs w:val="28"/>
        <w:u w:val="single"/>
        <w:lang w:val="de-DE"/>
      </w:rPr>
    </w:pPr>
    <w:r>
      <w:rPr>
        <w:noProof/>
        <w:lang w:val="nl-NL" w:eastAsia="nl-NL"/>
      </w:rPr>
      <w:drawing>
        <wp:anchor distT="0" distB="0" distL="114300" distR="114300" simplePos="0" relativeHeight="251659264" behindDoc="0" locked="0" layoutInCell="1" allowOverlap="1" wp14:anchorId="4495585F" wp14:editId="44955860">
          <wp:simplePos x="0" y="0"/>
          <wp:positionH relativeFrom="column">
            <wp:posOffset>4911090</wp:posOffset>
          </wp:positionH>
          <wp:positionV relativeFrom="paragraph">
            <wp:posOffset>-327660</wp:posOffset>
          </wp:positionV>
          <wp:extent cx="881380" cy="975360"/>
          <wp:effectExtent l="0" t="0" r="0" b="0"/>
          <wp:wrapSquare wrapText="bothSides"/>
          <wp:docPr id="1" name="officeArt object" descr="lzlogo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lzlogon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975360"/>
                  </a:xfrm>
                  <a:prstGeom prst="rect">
                    <a:avLst/>
                  </a:prstGeom>
                  <a:noFill/>
                </pic:spPr>
              </pic:pic>
            </a:graphicData>
          </a:graphic>
          <wp14:sizeRelH relativeFrom="page">
            <wp14:pctWidth>0</wp14:pctWidth>
          </wp14:sizeRelH>
          <wp14:sizeRelV relativeFrom="page">
            <wp14:pctHeight>0</wp14:pctHeight>
          </wp14:sizeRelV>
        </wp:anchor>
      </w:drawing>
    </w:r>
  </w:p>
  <w:p w14:paraId="4495585C" w14:textId="7716B6C5" w:rsidR="00DE4B88" w:rsidRPr="00736C2B" w:rsidRDefault="00DE4B88" w:rsidP="00DE4B88">
    <w:pPr>
      <w:pStyle w:val="Hoofdtekst"/>
      <w:pBdr>
        <w:top w:val="none" w:sz="0" w:space="0" w:color="auto"/>
        <w:left w:val="none" w:sz="0" w:space="0" w:color="auto"/>
        <w:bottom w:val="none" w:sz="0" w:space="0" w:color="auto"/>
        <w:right w:val="none" w:sz="0" w:space="0" w:color="auto"/>
        <w:bar w:val="none" w:sz="0" w:color="auto"/>
      </w:pBdr>
      <w:jc w:val="center"/>
      <w:rPr>
        <w:rStyle w:val="note"/>
        <w:b/>
        <w:bCs/>
        <w:lang w:val="de-DE"/>
      </w:rPr>
    </w:pPr>
    <w:r>
      <w:rPr>
        <w:rStyle w:val="note"/>
        <w:rFonts w:ascii="Calibri" w:hAnsi="Calibri" w:cs="Calibri"/>
        <w:sz w:val="28"/>
        <w:szCs w:val="28"/>
        <w:u w:val="single"/>
        <w:lang w:val="de-DE"/>
      </w:rPr>
      <w:t xml:space="preserve">P E R S B E R I C H T / </w:t>
    </w:r>
    <w:r w:rsidR="009C100D">
      <w:rPr>
        <w:rStyle w:val="note"/>
        <w:rFonts w:ascii="Calibri" w:hAnsi="Calibri" w:cs="Calibri"/>
        <w:sz w:val="28"/>
        <w:szCs w:val="28"/>
        <w:u w:val="single"/>
        <w:lang w:val="de-DE"/>
      </w:rPr>
      <w:t>1-november</w:t>
    </w:r>
    <w:r w:rsidR="00FA09DF">
      <w:rPr>
        <w:rStyle w:val="note"/>
        <w:rFonts w:ascii="Calibri" w:hAnsi="Calibri" w:cs="Calibri"/>
        <w:sz w:val="28"/>
        <w:szCs w:val="28"/>
        <w:u w:val="single"/>
        <w:lang w:val="de-DE"/>
      </w:rPr>
      <w:t>-202</w:t>
    </w:r>
    <w:r w:rsidR="009A2EF5">
      <w:rPr>
        <w:rStyle w:val="note"/>
        <w:rFonts w:ascii="Calibri" w:hAnsi="Calibri" w:cs="Calibri"/>
        <w:sz w:val="28"/>
        <w:szCs w:val="28"/>
        <w:u w:val="single"/>
        <w:lang w:val="de-DE"/>
      </w:rPr>
      <w:t>3</w:t>
    </w:r>
  </w:p>
  <w:p w14:paraId="4495585D" w14:textId="77777777" w:rsidR="00DE4B88" w:rsidRPr="00C80C42" w:rsidRDefault="00DE4B88">
    <w:pPr>
      <w:pStyle w:val="Header"/>
      <w:rPr>
        <w:lang w:val="en-US"/>
      </w:rPr>
    </w:pPr>
  </w:p>
  <w:p w14:paraId="4495585E" w14:textId="77777777" w:rsidR="00DE4B88" w:rsidRPr="00C80C42" w:rsidRDefault="00DE4B88">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B7"/>
    <w:rsid w:val="00035CDE"/>
    <w:rsid w:val="00096E22"/>
    <w:rsid w:val="0018081A"/>
    <w:rsid w:val="001F5308"/>
    <w:rsid w:val="002901FA"/>
    <w:rsid w:val="00416C5C"/>
    <w:rsid w:val="005A5359"/>
    <w:rsid w:val="00757714"/>
    <w:rsid w:val="00763434"/>
    <w:rsid w:val="00805530"/>
    <w:rsid w:val="00847999"/>
    <w:rsid w:val="00857F1F"/>
    <w:rsid w:val="009470F9"/>
    <w:rsid w:val="00997B60"/>
    <w:rsid w:val="009A2EF5"/>
    <w:rsid w:val="009C100D"/>
    <w:rsid w:val="009D4C81"/>
    <w:rsid w:val="009F3713"/>
    <w:rsid w:val="009F38B7"/>
    <w:rsid w:val="00A313C3"/>
    <w:rsid w:val="00C55375"/>
    <w:rsid w:val="00C80C42"/>
    <w:rsid w:val="00CD4CEA"/>
    <w:rsid w:val="00DB7C51"/>
    <w:rsid w:val="00DE4B88"/>
    <w:rsid w:val="00F244E4"/>
    <w:rsid w:val="00FA09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5856"/>
  <w15:chartTrackingRefBased/>
  <w15:docId w15:val="{DC5AD466-A0BB-4BDC-B809-9AAD2B66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DF"/>
    <w:pPr>
      <w:spacing w:after="0" w:line="240" w:lineRule="auto"/>
    </w:pPr>
    <w:rPr>
      <w:rFonts w:ascii="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9F38B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umanst521 BT" w:eastAsia="Times New Roman" w:hAnsi="Humanst521 BT" w:cs="Humanst521 BT"/>
      <w:color w:val="000000"/>
      <w:u w:color="000000"/>
      <w:lang w:val="en-US"/>
    </w:rPr>
  </w:style>
  <w:style w:type="character" w:customStyle="1" w:styleId="note">
    <w:name w:val="note"/>
    <w:uiPriority w:val="99"/>
    <w:rsid w:val="009F38B7"/>
  </w:style>
  <w:style w:type="paragraph" w:customStyle="1" w:styleId="Koptekst3">
    <w:name w:val="Koptekst 3"/>
    <w:next w:val="Hoofdtekst"/>
    <w:uiPriority w:val="99"/>
    <w:rsid w:val="009F38B7"/>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line="240" w:lineRule="auto"/>
      <w:outlineLvl w:val="2"/>
    </w:pPr>
    <w:rPr>
      <w:rFonts w:ascii="Cambria" w:eastAsia="Times New Roman" w:hAnsi="Cambria" w:cs="Cambria"/>
      <w:b/>
      <w:bCs/>
      <w:color w:val="4F81BD"/>
      <w:u w:color="4F81BD"/>
    </w:rPr>
  </w:style>
  <w:style w:type="paragraph" w:styleId="PlainText">
    <w:name w:val="Plain Text"/>
    <w:basedOn w:val="Normal"/>
    <w:link w:val="PlainTextChar"/>
    <w:uiPriority w:val="99"/>
    <w:unhideWhenUsed/>
    <w:rsid w:val="009F38B7"/>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9F38B7"/>
    <w:rPr>
      <w:rFonts w:ascii="Calibri" w:hAnsi="Calibri"/>
      <w:szCs w:val="21"/>
    </w:rPr>
  </w:style>
  <w:style w:type="paragraph" w:styleId="Header">
    <w:name w:val="header"/>
    <w:basedOn w:val="Normal"/>
    <w:link w:val="HeaderChar"/>
    <w:uiPriority w:val="99"/>
    <w:unhideWhenUsed/>
    <w:rsid w:val="00DE4B88"/>
    <w:pPr>
      <w:tabs>
        <w:tab w:val="center" w:pos="4536"/>
        <w:tab w:val="right" w:pos="9072"/>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DE4B88"/>
  </w:style>
  <w:style w:type="paragraph" w:styleId="Footer">
    <w:name w:val="footer"/>
    <w:basedOn w:val="Normal"/>
    <w:link w:val="FooterChar"/>
    <w:uiPriority w:val="99"/>
    <w:unhideWhenUsed/>
    <w:rsid w:val="00DE4B88"/>
    <w:pPr>
      <w:tabs>
        <w:tab w:val="center" w:pos="4536"/>
        <w:tab w:val="right" w:pos="9072"/>
      </w:tabs>
    </w:pPr>
  </w:style>
  <w:style w:type="character" w:customStyle="1" w:styleId="FooterChar">
    <w:name w:val="Footer Char"/>
    <w:basedOn w:val="DefaultParagraphFont"/>
    <w:link w:val="Footer"/>
    <w:uiPriority w:val="99"/>
    <w:rsid w:val="00DE4B88"/>
  </w:style>
  <w:style w:type="character" w:styleId="Hyperlink">
    <w:name w:val="Hyperlink"/>
    <w:basedOn w:val="DefaultParagraphFont"/>
    <w:uiPriority w:val="99"/>
    <w:unhideWhenUsed/>
    <w:rsid w:val="00FA09DF"/>
    <w:rPr>
      <w:color w:val="0563C1" w:themeColor="hyperlink"/>
      <w:u w:val="single"/>
    </w:rPr>
  </w:style>
  <w:style w:type="character" w:styleId="UnresolvedMention">
    <w:name w:val="Unresolved Mention"/>
    <w:basedOn w:val="DefaultParagraphFont"/>
    <w:uiPriority w:val="99"/>
    <w:semiHidden/>
    <w:unhideWhenUsed/>
    <w:rsid w:val="00FA09DF"/>
    <w:rPr>
      <w:color w:val="605E5C"/>
      <w:shd w:val="clear" w:color="auto" w:fill="E1DFDD"/>
    </w:rPr>
  </w:style>
  <w:style w:type="character" w:styleId="FollowedHyperlink">
    <w:name w:val="FollowedHyperlink"/>
    <w:basedOn w:val="DefaultParagraphFont"/>
    <w:uiPriority w:val="99"/>
    <w:semiHidden/>
    <w:unhideWhenUsed/>
    <w:rsid w:val="00FA09DF"/>
    <w:rPr>
      <w:color w:val="954F72" w:themeColor="followedHyperlink"/>
      <w:u w:val="single"/>
    </w:rPr>
  </w:style>
  <w:style w:type="paragraph" w:styleId="NoSpacing">
    <w:name w:val="No Spacing"/>
    <w:uiPriority w:val="1"/>
    <w:qFormat/>
    <w:rsid w:val="001F53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85731">
      <w:bodyDiv w:val="1"/>
      <w:marLeft w:val="0"/>
      <w:marRight w:val="0"/>
      <w:marTop w:val="0"/>
      <w:marBottom w:val="0"/>
      <w:divBdr>
        <w:top w:val="none" w:sz="0" w:space="0" w:color="auto"/>
        <w:left w:val="none" w:sz="0" w:space="0" w:color="auto"/>
        <w:bottom w:val="none" w:sz="0" w:space="0" w:color="auto"/>
        <w:right w:val="none" w:sz="0" w:space="0" w:color="auto"/>
      </w:divBdr>
    </w:div>
    <w:div w:id="200396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 Ekker</dc:creator>
  <cp:keywords/>
  <dc:description/>
  <cp:lastModifiedBy>Ekker, Evert (SPLTO) - KLM</cp:lastModifiedBy>
  <cp:revision>3</cp:revision>
  <dcterms:created xsi:type="dcterms:W3CDTF">2023-11-01T08:25:00Z</dcterms:created>
  <dcterms:modified xsi:type="dcterms:W3CDTF">2023-11-01T08:26:00Z</dcterms:modified>
</cp:coreProperties>
</file>